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2F2CEA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2F2CEA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2F2CEA">
        <w:rPr>
          <w:color w:val="000000" w:themeColor="text1"/>
          <w:sz w:val="20"/>
          <w:szCs w:val="25"/>
        </w:rPr>
        <w:t>г</w:t>
      </w:r>
      <w:proofErr w:type="gramStart"/>
      <w:r w:rsidRPr="002F2CEA">
        <w:rPr>
          <w:color w:val="000000" w:themeColor="text1"/>
          <w:sz w:val="20"/>
          <w:szCs w:val="25"/>
        </w:rPr>
        <w:t>.С</w:t>
      </w:r>
      <w:proofErr w:type="gramEnd"/>
      <w:r w:rsidRPr="002F2CEA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041E86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r w:rsidRPr="00041E86">
        <w:rPr>
          <w:color w:val="000000" w:themeColor="text1"/>
          <w:sz w:val="20"/>
          <w:szCs w:val="25"/>
        </w:rPr>
        <w:t xml:space="preserve">от </w:t>
      </w:r>
      <w:r w:rsidR="004C438F" w:rsidRPr="00041E86">
        <w:rPr>
          <w:color w:val="000000" w:themeColor="text1"/>
          <w:sz w:val="20"/>
          <w:szCs w:val="25"/>
        </w:rPr>
        <w:t>29</w:t>
      </w:r>
      <w:r w:rsidRPr="00041E86">
        <w:rPr>
          <w:color w:val="000000" w:themeColor="text1"/>
          <w:sz w:val="20"/>
          <w:szCs w:val="25"/>
        </w:rPr>
        <w:t>.0</w:t>
      </w:r>
      <w:r w:rsidR="004C438F" w:rsidRPr="00041E86">
        <w:rPr>
          <w:color w:val="000000" w:themeColor="text1"/>
          <w:sz w:val="20"/>
          <w:szCs w:val="25"/>
        </w:rPr>
        <w:t>8</w:t>
      </w:r>
      <w:r w:rsidRPr="00041E86">
        <w:rPr>
          <w:color w:val="000000" w:themeColor="text1"/>
          <w:sz w:val="20"/>
          <w:szCs w:val="25"/>
        </w:rPr>
        <w:t>.202</w:t>
      </w:r>
      <w:r w:rsidR="004C438F" w:rsidRPr="00041E86">
        <w:rPr>
          <w:color w:val="000000" w:themeColor="text1"/>
          <w:sz w:val="20"/>
          <w:szCs w:val="25"/>
        </w:rPr>
        <w:t>2</w:t>
      </w:r>
      <w:r w:rsidR="00202B1B" w:rsidRPr="00041E86">
        <w:rPr>
          <w:color w:val="000000" w:themeColor="text1"/>
          <w:sz w:val="20"/>
          <w:szCs w:val="25"/>
        </w:rPr>
        <w:t xml:space="preserve"> </w:t>
      </w:r>
      <w:r w:rsidRPr="00041E86">
        <w:rPr>
          <w:color w:val="000000" w:themeColor="text1"/>
          <w:sz w:val="20"/>
          <w:szCs w:val="25"/>
        </w:rPr>
        <w:t xml:space="preserve"> № 01-05/</w:t>
      </w:r>
      <w:r w:rsidR="00041E86" w:rsidRPr="00041E86">
        <w:rPr>
          <w:color w:val="000000" w:themeColor="text1"/>
          <w:sz w:val="20"/>
          <w:szCs w:val="25"/>
        </w:rPr>
        <w:t>56</w:t>
      </w:r>
    </w:p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</w:t>
      </w:r>
      <w:bookmarkStart w:id="0" w:name="_GoBack"/>
      <w:bookmarkEnd w:id="0"/>
      <w:r w:rsidR="004829C0" w:rsidRPr="00E87376">
        <w:rPr>
          <w:b/>
          <w:sz w:val="26"/>
          <w:szCs w:val="26"/>
        </w:rPr>
        <w:t>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48232D">
        <w:rPr>
          <w:sz w:val="26"/>
          <w:szCs w:val="26"/>
        </w:rPr>
        <w:t xml:space="preserve">лужбы  по Ставропольскому краю 01 марта </w:t>
      </w:r>
      <w:r w:rsidR="0057642D">
        <w:rPr>
          <w:sz w:val="26"/>
          <w:szCs w:val="26"/>
        </w:rPr>
        <w:t xml:space="preserve"> 202</w:t>
      </w:r>
      <w:r w:rsidR="0048232D">
        <w:rPr>
          <w:sz w:val="26"/>
          <w:szCs w:val="26"/>
        </w:rPr>
        <w:t>2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06D1B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камеральных проверок№3</w:t>
            </w:r>
          </w:p>
        </w:tc>
        <w:tc>
          <w:tcPr>
            <w:tcW w:w="1842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0E203C" w:rsidP="00A06D1B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Старший г</w:t>
            </w:r>
            <w:r w:rsidR="00A06D1B">
              <w:rPr>
                <w:sz w:val="20"/>
                <w:szCs w:val="28"/>
              </w:rPr>
              <w:t>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Default="00A06D1B" w:rsidP="00A06D1B">
            <w:pPr>
              <w:jc w:val="center"/>
              <w:rPr>
                <w:sz w:val="20"/>
              </w:rPr>
            </w:pPr>
          </w:p>
          <w:p w:rsidR="00A06D1B" w:rsidRPr="00005648" w:rsidRDefault="00A06D1B" w:rsidP="00A06D1B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06D1B" w:rsidRPr="00005648" w:rsidRDefault="00A06D1B" w:rsidP="00A06D1B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Default="00A06D1B" w:rsidP="00A06D1B">
            <w:pPr>
              <w:tabs>
                <w:tab w:val="left" w:pos="2520"/>
              </w:tabs>
              <w:rPr>
                <w:sz w:val="20"/>
              </w:rPr>
            </w:pP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5648" w:rsidRDefault="00A06D1B" w:rsidP="00A06D1B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A06D1B" w:rsidRPr="00E87376" w:rsidTr="00A06D1B">
        <w:trPr>
          <w:trHeight w:val="1145"/>
        </w:trPr>
        <w:tc>
          <w:tcPr>
            <w:tcW w:w="2235" w:type="dxa"/>
            <w:shd w:val="clear" w:color="auto" w:fill="auto"/>
            <w:vAlign w:val="center"/>
          </w:tcPr>
          <w:p w:rsidR="00A06D1B" w:rsidRDefault="00A06D1B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Правовой о</w:t>
            </w:r>
            <w:r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6D1B" w:rsidRPr="007C371D" w:rsidRDefault="000E203C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Ведущий </w:t>
            </w:r>
            <w:r w:rsidR="00A06D1B">
              <w:rPr>
                <w:sz w:val="20"/>
                <w:szCs w:val="28"/>
              </w:rPr>
              <w:t>с</w:t>
            </w:r>
            <w:r w:rsidR="00A06D1B"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6D1B" w:rsidRDefault="00A06D1B" w:rsidP="00A06D1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  <w:vAlign w:val="center"/>
          </w:tcPr>
          <w:p w:rsidR="00A06D1B" w:rsidRPr="0000799E" w:rsidRDefault="00A06D1B" w:rsidP="00A06D1B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06D1B" w:rsidRPr="0000799E" w:rsidRDefault="00A06D1B" w:rsidP="00A06D1B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A63996" w:rsidRDefault="00A63996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52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826"/>
        <w:gridCol w:w="3687"/>
      </w:tblGrid>
      <w:tr w:rsidR="000E203C" w:rsidRPr="00651A52" w:rsidTr="000E203C">
        <w:trPr>
          <w:trHeight w:val="397"/>
        </w:trPr>
        <w:tc>
          <w:tcPr>
            <w:tcW w:w="1603" w:type="pct"/>
            <w:tcBorders>
              <w:tr2bl w:val="nil"/>
            </w:tcBorders>
            <w:shd w:val="clear" w:color="auto" w:fill="auto"/>
          </w:tcPr>
          <w:p w:rsidR="000E203C" w:rsidRPr="006D2A13" w:rsidRDefault="000E203C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b/>
                <w:sz w:val="20"/>
                <w:szCs w:val="20"/>
              </w:rPr>
            </w:pPr>
            <w:r w:rsidRPr="00A339D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667" w:type="pct"/>
          </w:tcPr>
          <w:p w:rsidR="000E203C" w:rsidRPr="00A339DF" w:rsidRDefault="000E203C" w:rsidP="00A06D1B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Ведущий </w:t>
            </w:r>
            <w:r w:rsidRPr="00A339DF"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0E203C" w:rsidP="00A06D1B">
            <w:pPr>
              <w:rPr>
                <w:sz w:val="20"/>
                <w:szCs w:val="20"/>
              </w:rPr>
            </w:pPr>
          </w:p>
          <w:p w:rsidR="000E203C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  <w:tc>
          <w:tcPr>
            <w:tcW w:w="1667" w:type="pct"/>
            <w:vAlign w:val="center"/>
          </w:tcPr>
          <w:p w:rsidR="000E203C" w:rsidRDefault="000E203C" w:rsidP="00A06D1B">
            <w:pPr>
              <w:jc w:val="center"/>
              <w:rPr>
                <w:sz w:val="20"/>
                <w:szCs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Pr="00A339DF">
              <w:rPr>
                <w:sz w:val="20"/>
                <w:szCs w:val="20"/>
              </w:rPr>
              <w:t xml:space="preserve">  руб.</w:t>
            </w:r>
          </w:p>
        </w:tc>
      </w:tr>
      <w:tr w:rsidR="000E203C" w:rsidRPr="004E39B2" w:rsidTr="000E203C">
        <w:trPr>
          <w:trHeight w:val="657"/>
        </w:trPr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730" w:type="pct"/>
          </w:tcPr>
          <w:p w:rsidR="000E203C" w:rsidRDefault="000E203C" w:rsidP="00A06D1B">
            <w:pPr>
              <w:jc w:val="center"/>
              <w:rPr>
                <w:sz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730" w:type="pct"/>
          </w:tcPr>
          <w:p w:rsidR="000E203C" w:rsidRDefault="000E203C" w:rsidP="00A06D1B">
            <w:pPr>
              <w:jc w:val="center"/>
              <w:rPr>
                <w:sz w:val="16"/>
                <w:szCs w:val="16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0E203C" w:rsidRPr="00A339DF" w:rsidRDefault="000E203C" w:rsidP="00A06D1B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0E203C" w:rsidRPr="004E39B2" w:rsidTr="000E203C">
        <w:trPr>
          <w:trHeight w:val="492"/>
        </w:trPr>
        <w:tc>
          <w:tcPr>
            <w:tcW w:w="1603" w:type="pct"/>
            <w:shd w:val="clear" w:color="auto" w:fill="auto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730" w:type="pct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</w:p>
          <w:p w:rsidR="000E203C" w:rsidRPr="00A339DF" w:rsidRDefault="000E203C" w:rsidP="00A06D1B">
            <w:pPr>
              <w:rPr>
                <w:sz w:val="20"/>
              </w:rPr>
            </w:pP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1730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667" w:type="pct"/>
            <w:vAlign w:val="center"/>
          </w:tcPr>
          <w:p w:rsidR="000E203C" w:rsidRPr="00A339DF" w:rsidRDefault="000E203C" w:rsidP="00A06D1B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E203C" w:rsidRPr="004E39B2" w:rsidTr="000E203C">
        <w:tc>
          <w:tcPr>
            <w:tcW w:w="1603" w:type="pct"/>
            <w:shd w:val="clear" w:color="auto" w:fill="auto"/>
            <w:vAlign w:val="center"/>
          </w:tcPr>
          <w:p w:rsidR="000E203C" w:rsidRPr="004E39B2" w:rsidRDefault="000E203C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730" w:type="pct"/>
          </w:tcPr>
          <w:p w:rsidR="000E203C" w:rsidRPr="004E39B2" w:rsidRDefault="000E203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pct"/>
          </w:tcPr>
          <w:p w:rsidR="000E203C" w:rsidRPr="004E39B2" w:rsidRDefault="000E203C" w:rsidP="00AE23D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 xml:space="preserve">, д. 72А, Инспекция Федеральной налоговой службы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0E203C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E203C" w:rsidRPr="007F4974" w:rsidRDefault="000E203C" w:rsidP="000E203C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</w:t>
      </w:r>
      <w:r>
        <w:rPr>
          <w:sz w:val="26"/>
          <w:szCs w:val="26"/>
        </w:rPr>
        <w:lastRenderedPageBreak/>
        <w:t xml:space="preserve">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0E203C" w:rsidRDefault="000E203C" w:rsidP="000E20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ИФНС России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ИФНС России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E203C" w:rsidRPr="00AC3CCF" w:rsidRDefault="000E203C" w:rsidP="000E203C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E203C" w:rsidRPr="002E5385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</w:t>
      </w:r>
      <w:r w:rsidRPr="002E5385">
        <w:rPr>
          <w:color w:val="000000" w:themeColor="text1"/>
          <w:sz w:val="26"/>
          <w:szCs w:val="26"/>
        </w:rPr>
        <w:t>регламентом.</w:t>
      </w:r>
      <w:proofErr w:type="gramEnd"/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E5385">
        <w:rPr>
          <w:color w:val="000000" w:themeColor="text1"/>
          <w:sz w:val="26"/>
          <w:szCs w:val="26"/>
        </w:rPr>
        <w:t xml:space="preserve">Тест содержит не менее </w:t>
      </w:r>
      <w:r w:rsidRPr="004E39B2">
        <w:rPr>
          <w:color w:val="000000" w:themeColor="text1"/>
          <w:sz w:val="26"/>
          <w:szCs w:val="26"/>
        </w:rPr>
        <w:t>40 и не более 60 вопросов.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Инспекции Федеральной налоговой службы по Ленинскому району </w:t>
      </w:r>
      <w:proofErr w:type="spellStart"/>
      <w:r w:rsidRPr="004E39B2">
        <w:rPr>
          <w:color w:val="000000" w:themeColor="text1"/>
          <w:sz w:val="26"/>
          <w:szCs w:val="26"/>
        </w:rPr>
        <w:t>г</w:t>
      </w:r>
      <w:proofErr w:type="gramStart"/>
      <w:r w:rsidRPr="004E39B2">
        <w:rPr>
          <w:color w:val="000000" w:themeColor="text1"/>
          <w:sz w:val="26"/>
          <w:szCs w:val="26"/>
        </w:rPr>
        <w:t>.С</w:t>
      </w:r>
      <w:proofErr w:type="gramEnd"/>
      <w:r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E203C" w:rsidRPr="004E39B2" w:rsidRDefault="000E203C" w:rsidP="000E203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0E203C" w:rsidRPr="004C438F" w:rsidRDefault="000E203C" w:rsidP="000E20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</w:t>
      </w:r>
      <w:r w:rsidRPr="002E5385">
        <w:rPr>
          <w:color w:val="000000" w:themeColor="text1"/>
          <w:sz w:val="26"/>
          <w:szCs w:val="26"/>
        </w:rPr>
        <w:t xml:space="preserve">будет </w:t>
      </w:r>
      <w:r w:rsidRPr="004C438F">
        <w:rPr>
          <w:sz w:val="26"/>
          <w:szCs w:val="26"/>
        </w:rPr>
        <w:t xml:space="preserve">проводиться </w:t>
      </w:r>
      <w:r w:rsidRPr="004C438F">
        <w:rPr>
          <w:b/>
          <w:sz w:val="26"/>
          <w:szCs w:val="26"/>
        </w:rPr>
        <w:t>с 01 сентября 2022  по 21 сентября 2022 года</w:t>
      </w:r>
      <w:r w:rsidRPr="004C438F">
        <w:rPr>
          <w:sz w:val="26"/>
          <w:szCs w:val="26"/>
        </w:rPr>
        <w:t xml:space="preserve">. 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4C438F">
        <w:rPr>
          <w:bCs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E203C" w:rsidRPr="004C438F" w:rsidRDefault="000E203C" w:rsidP="000E20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4C438F">
        <w:rPr>
          <w:sz w:val="26"/>
          <w:szCs w:val="26"/>
        </w:rPr>
        <w:t>до</w:t>
      </w:r>
      <w:proofErr w:type="gramEnd"/>
      <w:r w:rsidRPr="004C438F">
        <w:rPr>
          <w:sz w:val="26"/>
          <w:szCs w:val="26"/>
        </w:rPr>
        <w:t xml:space="preserve"> 13.00. Ответственный за прием документов – главный специалист-эксперт отдела общего обеспечения Бакулина Татьяна Валерьевна. Контактные телефоны: (8652) 77-94-45, (</w:t>
      </w:r>
      <w:proofErr w:type="spellStart"/>
      <w:r w:rsidRPr="004C438F">
        <w:rPr>
          <w:sz w:val="26"/>
          <w:szCs w:val="26"/>
        </w:rPr>
        <w:t>внутр</w:t>
      </w:r>
      <w:proofErr w:type="spellEnd"/>
      <w:r w:rsidRPr="004C438F">
        <w:rPr>
          <w:sz w:val="26"/>
          <w:szCs w:val="26"/>
        </w:rPr>
        <w:t xml:space="preserve">. (826) 37-38), </w:t>
      </w:r>
      <w:proofErr w:type="spellStart"/>
      <w:r w:rsidRPr="004C438F">
        <w:rPr>
          <w:sz w:val="26"/>
          <w:szCs w:val="26"/>
        </w:rPr>
        <w:t>каб</w:t>
      </w:r>
      <w:proofErr w:type="spellEnd"/>
      <w:r w:rsidRPr="004C438F">
        <w:rPr>
          <w:sz w:val="26"/>
          <w:szCs w:val="26"/>
        </w:rPr>
        <w:t>. 406.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4C438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proofErr w:type="gramStart"/>
      <w:r w:rsidRPr="004C438F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4C438F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C438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E203C" w:rsidRPr="004C438F" w:rsidRDefault="000E203C" w:rsidP="000E20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438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C438F">
        <w:rPr>
          <w:sz w:val="26"/>
          <w:szCs w:val="26"/>
        </w:rPr>
        <w:t>дств св</w:t>
      </w:r>
      <w:proofErr w:type="gramEnd"/>
      <w:r w:rsidRPr="004C438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Адрес приема документов: г. Ставрополь, ул. </w:t>
      </w:r>
      <w:proofErr w:type="spellStart"/>
      <w:r w:rsidRPr="004C438F">
        <w:rPr>
          <w:sz w:val="26"/>
          <w:szCs w:val="26"/>
        </w:rPr>
        <w:t>Шпаковская</w:t>
      </w:r>
      <w:proofErr w:type="spellEnd"/>
      <w:r w:rsidRPr="004C438F">
        <w:rPr>
          <w:sz w:val="26"/>
          <w:szCs w:val="26"/>
        </w:rPr>
        <w:t xml:space="preserve">, д. 72А, Инспекция Федеральной налоговой службы по Ленинскому району </w:t>
      </w:r>
      <w:proofErr w:type="spellStart"/>
      <w:r w:rsidRPr="004C438F">
        <w:rPr>
          <w:sz w:val="26"/>
          <w:szCs w:val="26"/>
        </w:rPr>
        <w:t>г</w:t>
      </w:r>
      <w:proofErr w:type="gramStart"/>
      <w:r w:rsidRPr="004C438F">
        <w:rPr>
          <w:sz w:val="26"/>
          <w:szCs w:val="26"/>
        </w:rPr>
        <w:t>.С</w:t>
      </w:r>
      <w:proofErr w:type="gramEnd"/>
      <w:r w:rsidRPr="004C438F">
        <w:rPr>
          <w:sz w:val="26"/>
          <w:szCs w:val="26"/>
        </w:rPr>
        <w:t>таврополя</w:t>
      </w:r>
      <w:proofErr w:type="spellEnd"/>
      <w:r w:rsidRPr="004C438F">
        <w:rPr>
          <w:sz w:val="26"/>
          <w:szCs w:val="26"/>
        </w:rPr>
        <w:t xml:space="preserve">; </w:t>
      </w:r>
      <w:hyperlink r:id="rId10" w:history="1">
        <w:r w:rsidRPr="004C438F">
          <w:rPr>
            <w:rStyle w:val="a7"/>
            <w:color w:val="auto"/>
            <w:sz w:val="26"/>
            <w:szCs w:val="26"/>
          </w:rPr>
          <w:t>www.nalog.</w:t>
        </w:r>
        <w:proofErr w:type="spellStart"/>
        <w:r w:rsidRPr="004C438F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4C438F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4C438F">
          <w:rPr>
            <w:rStyle w:val="a7"/>
            <w:color w:val="auto"/>
            <w:sz w:val="26"/>
            <w:szCs w:val="26"/>
          </w:rPr>
          <w:t>ru</w:t>
        </w:r>
        <w:proofErr w:type="spellEnd"/>
      </w:hyperlink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Контактные телефоны: (8652) 77-94-45. 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  <w:r w:rsidRPr="004C438F">
        <w:rPr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C438F">
        <w:rPr>
          <w:b/>
          <w:i/>
          <w:sz w:val="26"/>
          <w:szCs w:val="26"/>
        </w:rPr>
        <w:t>планируется</w:t>
      </w:r>
      <w:r w:rsidRPr="004C438F">
        <w:rPr>
          <w:b/>
          <w:sz w:val="26"/>
          <w:szCs w:val="26"/>
        </w:rPr>
        <w:t xml:space="preserve"> провести 12.10.2022 </w:t>
      </w:r>
      <w:r w:rsidRPr="004C438F">
        <w:rPr>
          <w:sz w:val="26"/>
          <w:szCs w:val="26"/>
        </w:rPr>
        <w:t xml:space="preserve">по адресу: г. Ставрополь, ул. </w:t>
      </w:r>
      <w:proofErr w:type="spellStart"/>
      <w:r w:rsidRPr="004C438F">
        <w:rPr>
          <w:sz w:val="26"/>
          <w:szCs w:val="26"/>
        </w:rPr>
        <w:t>Шпаковская</w:t>
      </w:r>
      <w:proofErr w:type="spellEnd"/>
      <w:r w:rsidRPr="004C438F">
        <w:rPr>
          <w:sz w:val="26"/>
          <w:szCs w:val="26"/>
        </w:rPr>
        <w:t>, д. 72А.</w:t>
      </w:r>
    </w:p>
    <w:p w:rsidR="000E203C" w:rsidRPr="004C438F" w:rsidRDefault="000E203C" w:rsidP="000E203C">
      <w:pPr>
        <w:ind w:right="-2" w:firstLine="709"/>
        <w:jc w:val="both"/>
        <w:rPr>
          <w:sz w:val="26"/>
          <w:szCs w:val="26"/>
        </w:rPr>
      </w:pP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0E203C" w:rsidRPr="004E39B2" w:rsidRDefault="000E203C" w:rsidP="000E203C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0E203C" w:rsidRPr="004E39B2" w:rsidRDefault="000E203C" w:rsidP="000E203C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0E203C" w:rsidRPr="004E39B2" w:rsidRDefault="000E203C" w:rsidP="000E203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p w:rsidR="000E203C" w:rsidRPr="004E39B2" w:rsidRDefault="000E203C" w:rsidP="000E203C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0E203C" w:rsidRPr="004E39B2" w:rsidRDefault="000E203C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p w:rsidR="000E203C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</w:t>
      </w:r>
    </w:p>
    <w:p w:rsidR="00D72D80" w:rsidRPr="004E39B2" w:rsidRDefault="007C371D" w:rsidP="000E203C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</w:t>
      </w:r>
    </w:p>
    <w:p w:rsidR="00394AB2" w:rsidRPr="004E39B2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</w:p>
    <w:sectPr w:rsidR="00394AB2" w:rsidRPr="004E39B2" w:rsidSect="000E203C">
      <w:headerReference w:type="even" r:id="rId11"/>
      <w:pgSz w:w="11906" w:h="16838" w:code="9"/>
      <w:pgMar w:top="142" w:right="746" w:bottom="142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1B" w:rsidRDefault="00A06D1B">
      <w:r>
        <w:separator/>
      </w:r>
    </w:p>
  </w:endnote>
  <w:endnote w:type="continuationSeparator" w:id="0">
    <w:p w:rsidR="00A06D1B" w:rsidRDefault="00A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1B" w:rsidRDefault="00A06D1B">
      <w:r>
        <w:separator/>
      </w:r>
    </w:p>
  </w:footnote>
  <w:footnote w:type="continuationSeparator" w:id="0">
    <w:p w:rsidR="00A06D1B" w:rsidRDefault="00A06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1B" w:rsidRDefault="00A06D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6D1B" w:rsidRDefault="00A06D1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5C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1E86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CDF"/>
    <w:rsid w:val="000D3EEC"/>
    <w:rsid w:val="000D61EB"/>
    <w:rsid w:val="000E0361"/>
    <w:rsid w:val="000E1C02"/>
    <w:rsid w:val="000E203C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2B1B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385"/>
    <w:rsid w:val="002E5583"/>
    <w:rsid w:val="002F01FA"/>
    <w:rsid w:val="002F068E"/>
    <w:rsid w:val="002F1FBA"/>
    <w:rsid w:val="002F2A79"/>
    <w:rsid w:val="002F2CEA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69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0CB5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3F2F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32D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438F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83A"/>
    <w:rsid w:val="00514C04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56BA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6D1B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3996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273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CE32F-3307-4C5A-B6DB-CFBB1CB7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1782</Words>
  <Characters>13254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15006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5</cp:revision>
  <cp:lastPrinted>2022-05-04T09:37:00Z</cp:lastPrinted>
  <dcterms:created xsi:type="dcterms:W3CDTF">2022-08-29T07:13:00Z</dcterms:created>
  <dcterms:modified xsi:type="dcterms:W3CDTF">2022-08-29T08:20:00Z</dcterms:modified>
</cp:coreProperties>
</file>